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8A" w:rsidRDefault="00092E8A">
      <w:pPr>
        <w:rPr>
          <w:sz w:val="28"/>
          <w:szCs w:val="28"/>
        </w:rPr>
      </w:pPr>
      <w:r>
        <w:rPr>
          <w:noProof/>
          <w:sz w:val="28"/>
          <w:szCs w:val="28"/>
          <w:lang w:eastAsia="pt-PT"/>
        </w:rPr>
        <w:drawing>
          <wp:inline distT="0" distB="0" distL="0" distR="0">
            <wp:extent cx="813816" cy="780288"/>
            <wp:effectExtent l="19050" t="0" r="5334" b="0"/>
            <wp:docPr id="1" name="Imagem 0" descr="Simbolo Club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Clube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8A" w:rsidRPr="00092E8A" w:rsidRDefault="00974B6E" w:rsidP="00092E8A">
      <w:pPr>
        <w:jc w:val="center"/>
        <w:rPr>
          <w:sz w:val="32"/>
          <w:szCs w:val="32"/>
        </w:rPr>
      </w:pPr>
      <w:r w:rsidRPr="00092E8A">
        <w:rPr>
          <w:sz w:val="32"/>
          <w:szCs w:val="32"/>
        </w:rPr>
        <w:t>TÉNIS NA PRAÇA</w:t>
      </w:r>
    </w:p>
    <w:p w:rsidR="00974B6E" w:rsidRDefault="00974B6E" w:rsidP="00974B6E">
      <w:pPr>
        <w:jc w:val="both"/>
        <w:rPr>
          <w:sz w:val="24"/>
          <w:szCs w:val="24"/>
        </w:rPr>
      </w:pPr>
      <w:r w:rsidRPr="00974B6E">
        <w:rPr>
          <w:sz w:val="24"/>
          <w:szCs w:val="24"/>
        </w:rPr>
        <w:t>Com o objetivo de incentivar a prática desportiva na população, em especial nas crianças e jovens, o Clube Escola de Ténis de Cantanhede</w:t>
      </w:r>
      <w:r>
        <w:rPr>
          <w:sz w:val="24"/>
          <w:szCs w:val="24"/>
        </w:rPr>
        <w:t xml:space="preserve"> promove, no próximo dia 28 de Setembro, Sábado, a partir das 15 horas, na Praça Marquês de Marialva, em Cantanhede, uma ação de divulgação da modalidade.</w:t>
      </w:r>
    </w:p>
    <w:p w:rsidR="00974B6E" w:rsidRDefault="00974B6E" w:rsidP="00092E8A">
      <w:pPr>
        <w:jc w:val="both"/>
        <w:rPr>
          <w:sz w:val="24"/>
          <w:szCs w:val="24"/>
        </w:rPr>
      </w:pPr>
      <w:r>
        <w:rPr>
          <w:sz w:val="24"/>
          <w:szCs w:val="24"/>
        </w:rPr>
        <w:t>Serão montados 3 campos de ténis onde, para além de jogos de exibição das classes de competição do Clube, todos podem praticar livremente, contando</w:t>
      </w:r>
      <w:r w:rsidR="0092794A">
        <w:rPr>
          <w:sz w:val="24"/>
          <w:szCs w:val="24"/>
        </w:rPr>
        <w:t xml:space="preserve">, para isso, </w:t>
      </w:r>
      <w:r>
        <w:rPr>
          <w:sz w:val="24"/>
          <w:szCs w:val="24"/>
        </w:rPr>
        <w:t xml:space="preserve">com o apoio </w:t>
      </w:r>
      <w:r w:rsidR="00092E8A">
        <w:rPr>
          <w:sz w:val="24"/>
          <w:szCs w:val="24"/>
        </w:rPr>
        <w:t>dos treinadores</w:t>
      </w:r>
      <w:r>
        <w:rPr>
          <w:sz w:val="24"/>
          <w:szCs w:val="24"/>
        </w:rPr>
        <w:t xml:space="preserve">. </w:t>
      </w:r>
    </w:p>
    <w:p w:rsidR="00974B6E" w:rsidRDefault="00974B6E" w:rsidP="00092E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participação é gratuita e a organização garante raquetes e bolas, pelo que apenas </w:t>
      </w:r>
      <w:r w:rsidR="0092794A">
        <w:rPr>
          <w:sz w:val="24"/>
          <w:szCs w:val="24"/>
        </w:rPr>
        <w:t xml:space="preserve">é preciso aparecer com roupa e calçado adequado para poder jogar. </w:t>
      </w:r>
    </w:p>
    <w:p w:rsidR="00092E8A" w:rsidRDefault="00092E8A" w:rsidP="00092E8A">
      <w:pPr>
        <w:jc w:val="both"/>
        <w:rPr>
          <w:sz w:val="24"/>
          <w:szCs w:val="24"/>
        </w:rPr>
      </w:pPr>
      <w:r>
        <w:rPr>
          <w:sz w:val="24"/>
          <w:szCs w:val="24"/>
        </w:rPr>
        <w:t>Aos mais crescidos é lançado o desafio: “vem tentar ganhar a uma criança de 12 anos e ganha prémios!”</w:t>
      </w:r>
    </w:p>
    <w:p w:rsidR="00092E8A" w:rsidRDefault="00092E8A" w:rsidP="00092E8A">
      <w:pPr>
        <w:jc w:val="both"/>
        <w:rPr>
          <w:sz w:val="24"/>
          <w:szCs w:val="24"/>
        </w:rPr>
      </w:pPr>
      <w:r>
        <w:rPr>
          <w:sz w:val="24"/>
          <w:szCs w:val="24"/>
        </w:rPr>
        <w:t>Esta iniciativa conta com o apoio do Município de Cantanhede</w:t>
      </w:r>
    </w:p>
    <w:p w:rsidR="00974B6E" w:rsidRPr="00974B6E" w:rsidRDefault="00974B6E">
      <w:pPr>
        <w:rPr>
          <w:sz w:val="24"/>
          <w:szCs w:val="24"/>
        </w:rPr>
      </w:pPr>
    </w:p>
    <w:sectPr w:rsidR="00974B6E" w:rsidRPr="00974B6E" w:rsidSect="00696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4B6E"/>
    <w:rsid w:val="00092E8A"/>
    <w:rsid w:val="00696BB2"/>
    <w:rsid w:val="0092794A"/>
    <w:rsid w:val="0097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2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Tenis</dc:creator>
  <cp:keywords/>
  <dc:description/>
  <cp:lastModifiedBy>Club Tenis</cp:lastModifiedBy>
  <cp:revision>3</cp:revision>
  <dcterms:created xsi:type="dcterms:W3CDTF">2013-09-20T11:25:00Z</dcterms:created>
  <dcterms:modified xsi:type="dcterms:W3CDTF">2013-09-20T11:43:00Z</dcterms:modified>
</cp:coreProperties>
</file>